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B1B5A1" w14:textId="77777777" w:rsidR="00215E6D" w:rsidRDefault="00FC37C7">
      <w:pPr>
        <w:rPr>
          <w:sz w:val="1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A0C0C25" wp14:editId="3B3AE9F8">
            <wp:simplePos x="0" y="0"/>
            <wp:positionH relativeFrom="column">
              <wp:posOffset>-970915</wp:posOffset>
            </wp:positionH>
            <wp:positionV relativeFrom="paragraph">
              <wp:posOffset>49530</wp:posOffset>
            </wp:positionV>
            <wp:extent cx="914400" cy="84455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1EA6B" w14:textId="77777777" w:rsidR="00215E6D" w:rsidRDefault="00396DA7">
      <w:pPr>
        <w:pBdr>
          <w:bottom w:val="single" w:sz="12" w:space="1" w:color="auto"/>
        </w:pBdr>
        <w:jc w:val="center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sz w:val="40"/>
          <w:szCs w:val="40"/>
        </w:rPr>
        <w:t>ООО «Огнезащита Полюс Юг»</w:t>
      </w:r>
    </w:p>
    <w:p w14:paraId="00501106" w14:textId="77777777" w:rsidR="00A86FCF" w:rsidRPr="00A86FCF" w:rsidRDefault="00A86FCF">
      <w:pPr>
        <w:jc w:val="center"/>
        <w:rPr>
          <w:b/>
          <w:bCs/>
          <w:i/>
          <w:iCs/>
          <w:sz w:val="10"/>
          <w:szCs w:val="10"/>
        </w:rPr>
      </w:pPr>
    </w:p>
    <w:p w14:paraId="631A0E0B" w14:textId="77777777" w:rsidR="00215E6D" w:rsidRPr="00A86FCF" w:rsidRDefault="00396DA7">
      <w:pPr>
        <w:jc w:val="center"/>
        <w:rPr>
          <w:b/>
          <w:bCs/>
        </w:rPr>
      </w:pPr>
      <w:r w:rsidRPr="00A86FCF">
        <w:rPr>
          <w:b/>
          <w:bCs/>
        </w:rPr>
        <w:t xml:space="preserve">Юридический адрес: 400074 </w:t>
      </w:r>
      <w:r w:rsidR="00FC37C7" w:rsidRPr="00A86FCF">
        <w:rPr>
          <w:b/>
          <w:bCs/>
        </w:rPr>
        <w:t xml:space="preserve"> г. Волгоград ул. Козловская 34,оф 207</w:t>
      </w:r>
      <w:r w:rsidRPr="00A86FCF">
        <w:rPr>
          <w:b/>
          <w:bCs/>
        </w:rPr>
        <w:t>.</w:t>
      </w:r>
    </w:p>
    <w:p w14:paraId="7999A09F" w14:textId="77777777" w:rsidR="00215E6D" w:rsidRPr="00A86FCF" w:rsidRDefault="00396DA7" w:rsidP="00FC37C7">
      <w:pPr>
        <w:jc w:val="center"/>
        <w:rPr>
          <w:b/>
          <w:bCs/>
        </w:rPr>
      </w:pPr>
      <w:r w:rsidRPr="00A86FCF">
        <w:rPr>
          <w:b/>
          <w:bCs/>
        </w:rPr>
        <w:t xml:space="preserve">     ИНН/КПП  3445124447/ 344501001  ОГРН 1123460002621 ОКПО 09555455 </w:t>
      </w:r>
      <w:r w:rsidR="00FC37C7" w:rsidRPr="00A86FCF">
        <w:rPr>
          <w:b/>
          <w:bCs/>
        </w:rPr>
        <w:t xml:space="preserve"> </w:t>
      </w:r>
      <w:r w:rsidRPr="00A86FCF">
        <w:rPr>
          <w:b/>
          <w:bCs/>
        </w:rPr>
        <w:t>р</w:t>
      </w:r>
      <w:r w:rsidRPr="00A86FCF">
        <w:rPr>
          <w:b/>
          <w:bCs/>
          <w:lang w:val="en-US"/>
        </w:rPr>
        <w:t>/</w:t>
      </w:r>
      <w:proofErr w:type="spellStart"/>
      <w:r w:rsidRPr="00A86FCF">
        <w:rPr>
          <w:b/>
          <w:bCs/>
        </w:rPr>
        <w:t>сч</w:t>
      </w:r>
      <w:proofErr w:type="spellEnd"/>
      <w:r w:rsidRPr="00A86FCF">
        <w:rPr>
          <w:b/>
          <w:bCs/>
          <w:lang w:val="en-US"/>
        </w:rPr>
        <w:t xml:space="preserve"> 40702810326010000719</w:t>
      </w:r>
    </w:p>
    <w:p w14:paraId="15B3F1CB" w14:textId="58815328" w:rsidR="00215E6D" w:rsidRPr="00A86FCF" w:rsidRDefault="00396DA7" w:rsidP="00FC37C7">
      <w:pPr>
        <w:jc w:val="center"/>
        <w:rPr>
          <w:b/>
        </w:rPr>
      </w:pPr>
      <w:r w:rsidRPr="00A86FCF">
        <w:rPr>
          <w:b/>
          <w:bCs/>
        </w:rPr>
        <w:t>т</w:t>
      </w:r>
      <w:r w:rsidR="00FC37C7" w:rsidRPr="00A86FCF">
        <w:rPr>
          <w:b/>
          <w:bCs/>
          <w:lang w:val="en-US"/>
        </w:rPr>
        <w:t xml:space="preserve">.55-00-68, </w:t>
      </w:r>
      <w:r w:rsidRPr="00A86FCF">
        <w:rPr>
          <w:b/>
          <w:bCs/>
          <w:lang w:val="en-US"/>
        </w:rPr>
        <w:t>8-927-505-85-27</w:t>
      </w:r>
      <w:r w:rsidR="00FC37C7" w:rsidRPr="00A86FCF">
        <w:rPr>
          <w:b/>
        </w:rPr>
        <w:t xml:space="preserve">  </w:t>
      </w:r>
      <w:hyperlink r:id="rId5" w:history="1">
        <w:r w:rsidR="00FC37C7" w:rsidRPr="00A86FCF">
          <w:rPr>
            <w:rStyle w:val="a4"/>
            <w:b/>
            <w:lang w:val="en-US"/>
          </w:rPr>
          <w:t>www.ognebio34.ru</w:t>
        </w:r>
      </w:hyperlink>
      <w:r w:rsidR="00FC37C7" w:rsidRPr="00A86FCF">
        <w:rPr>
          <w:b/>
          <w:lang w:val="en-US"/>
        </w:rPr>
        <w:t xml:space="preserve">, </w:t>
      </w:r>
      <w:r w:rsidRPr="00A86FCF">
        <w:rPr>
          <w:b/>
          <w:bCs/>
          <w:lang w:val="en-US"/>
        </w:rPr>
        <w:t xml:space="preserve">e-mail: </w:t>
      </w:r>
      <w:hyperlink r:id="rId6" w:history="1">
        <w:r w:rsidRPr="00A86FCF">
          <w:rPr>
            <w:rStyle w:val="a4"/>
            <w:b/>
            <w:lang w:val="en-US"/>
          </w:rPr>
          <w:t>komilfo73@mail.ru</w:t>
        </w:r>
      </w:hyperlink>
      <w:r w:rsidRPr="00A86FCF">
        <w:rPr>
          <w:b/>
          <w:bCs/>
          <w:lang w:val="en-US"/>
        </w:rPr>
        <w:t xml:space="preserve"> </w:t>
      </w:r>
    </w:p>
    <w:p w14:paraId="7B246EE0" w14:textId="77777777" w:rsidR="00B71260" w:rsidRDefault="00B71260">
      <w:pPr>
        <w:jc w:val="both"/>
        <w:rPr>
          <w:b/>
          <w:sz w:val="22"/>
          <w:szCs w:val="22"/>
        </w:rPr>
      </w:pPr>
    </w:p>
    <w:p w14:paraId="334FC04E" w14:textId="77777777" w:rsidR="00FC37C7" w:rsidRDefault="00FC37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</w:p>
    <w:p w14:paraId="7076082C" w14:textId="77777777" w:rsidR="00B71260" w:rsidRDefault="00B71260">
      <w:pPr>
        <w:jc w:val="both"/>
        <w:rPr>
          <w:b/>
          <w:szCs w:val="29"/>
        </w:rPr>
      </w:pPr>
    </w:p>
    <w:p w14:paraId="159135B9" w14:textId="77777777" w:rsidR="00FC37C7" w:rsidRDefault="00FC37C7">
      <w:pPr>
        <w:jc w:val="both"/>
        <w:rPr>
          <w:b/>
          <w:sz w:val="22"/>
          <w:szCs w:val="22"/>
        </w:rPr>
      </w:pPr>
      <w:r w:rsidRPr="00FC37C7">
        <w:rPr>
          <w:b/>
          <w:szCs w:val="29"/>
        </w:rPr>
        <w:t xml:space="preserve">Лицензия </w:t>
      </w:r>
      <w:r w:rsidRPr="00FC37C7">
        <w:rPr>
          <w:b/>
        </w:rPr>
        <w:t>на осуществление деятельности по монтажу</w:t>
      </w:r>
      <w:r>
        <w:t xml:space="preserve">, техническому обслуживанию и ремонту средств обеспечения пожарной безопасности зданий и сооружений, выданная МЧС России по Волгоградской области   </w:t>
      </w:r>
      <w:r>
        <w:rPr>
          <w:sz w:val="22"/>
          <w:szCs w:val="22"/>
        </w:rPr>
        <w:t>№34-Б/00043 от 22.08.14г</w:t>
      </w:r>
    </w:p>
    <w:p w14:paraId="7EC6B552" w14:textId="77777777" w:rsidR="00FC37C7" w:rsidRDefault="00FC37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</w:t>
      </w:r>
    </w:p>
    <w:p w14:paraId="2827170E" w14:textId="77777777" w:rsidR="00215E6D" w:rsidRPr="00FC37C7" w:rsidRDefault="00FC37C7">
      <w:pPr>
        <w:jc w:val="both"/>
        <w:rPr>
          <w:b/>
          <w:sz w:val="22"/>
          <w:szCs w:val="22"/>
        </w:rPr>
      </w:pPr>
      <w:r w:rsidRPr="00FC37C7">
        <w:rPr>
          <w:b/>
          <w:sz w:val="22"/>
          <w:szCs w:val="22"/>
        </w:rPr>
        <w:t>Сертификаты качества</w:t>
      </w:r>
    </w:p>
    <w:p w14:paraId="7EAC4F1F" w14:textId="77777777" w:rsidR="00FC37C7" w:rsidRPr="00C352A5" w:rsidRDefault="00FC37C7" w:rsidP="00FC37C7">
      <w:pPr>
        <w:pStyle w:val="a8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Реестр Добросовестных исполнителей № РОСС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.31657.04РДИ04</w:t>
      </w:r>
    </w:p>
    <w:p w14:paraId="33644CB4" w14:textId="77777777" w:rsidR="00FC37C7" w:rsidRDefault="00FC37C7" w:rsidP="00FC37C7">
      <w:pPr>
        <w:pStyle w:val="a8"/>
        <w:snapToGrid w:val="0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ERSO.RU.0001.E</w:t>
      </w:r>
      <w:proofErr w:type="gramEnd"/>
      <w:r>
        <w:rPr>
          <w:sz w:val="22"/>
          <w:szCs w:val="22"/>
          <w:lang w:val="en-US"/>
        </w:rPr>
        <w:t>0002622</w:t>
      </w:r>
    </w:p>
    <w:p w14:paraId="29DF535C" w14:textId="77777777" w:rsidR="00FC37C7" w:rsidRDefault="00FC37C7" w:rsidP="00FC37C7">
      <w:pPr>
        <w:pStyle w:val="a8"/>
        <w:snapToGri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ERSO.RU.EXP.00002622-1</w:t>
      </w:r>
    </w:p>
    <w:p w14:paraId="778DAC36" w14:textId="77777777" w:rsidR="00215E6D" w:rsidRDefault="00FC37C7" w:rsidP="00FC37C7">
      <w:pPr>
        <w:jc w:val="both"/>
      </w:pPr>
      <w:r>
        <w:rPr>
          <w:sz w:val="22"/>
          <w:szCs w:val="22"/>
          <w:lang w:val="en-US"/>
        </w:rPr>
        <w:t>ERSO.RU.EXP.00002622-2</w:t>
      </w:r>
    </w:p>
    <w:p w14:paraId="111491E0" w14:textId="77777777" w:rsidR="00215E6D" w:rsidRDefault="00FC37C7">
      <w:pPr>
        <w:jc w:val="both"/>
      </w:pPr>
      <w:r>
        <w:t>__________________________________________________________________</w:t>
      </w:r>
    </w:p>
    <w:p w14:paraId="5D2CF466" w14:textId="77777777" w:rsidR="00215E6D" w:rsidRDefault="00215E6D">
      <w:pPr>
        <w:jc w:val="both"/>
      </w:pPr>
    </w:p>
    <w:p w14:paraId="1CFD2547" w14:textId="77777777" w:rsidR="00B71260" w:rsidRDefault="00396DA7">
      <w:pPr>
        <w:jc w:val="both"/>
        <w:rPr>
          <w:b/>
          <w:sz w:val="22"/>
          <w:szCs w:val="22"/>
        </w:rPr>
      </w:pPr>
      <w:r w:rsidRPr="00FC37C7">
        <w:rPr>
          <w:b/>
          <w:sz w:val="22"/>
          <w:szCs w:val="22"/>
        </w:rPr>
        <w:t xml:space="preserve"> </w:t>
      </w:r>
      <w:r w:rsidR="00FC37C7">
        <w:rPr>
          <w:b/>
          <w:sz w:val="22"/>
          <w:szCs w:val="22"/>
        </w:rPr>
        <w:tab/>
      </w:r>
    </w:p>
    <w:p w14:paraId="2E381217" w14:textId="77777777" w:rsidR="00B71260" w:rsidRDefault="00B71260">
      <w:pPr>
        <w:jc w:val="both"/>
        <w:rPr>
          <w:b/>
          <w:sz w:val="22"/>
          <w:szCs w:val="22"/>
        </w:rPr>
      </w:pPr>
    </w:p>
    <w:p w14:paraId="381AC423" w14:textId="77777777" w:rsidR="00B71260" w:rsidRPr="00B71260" w:rsidRDefault="00B71260">
      <w:pPr>
        <w:jc w:val="both"/>
        <w:rPr>
          <w:b/>
          <w:sz w:val="24"/>
          <w:szCs w:val="24"/>
        </w:rPr>
      </w:pPr>
    </w:p>
    <w:p w14:paraId="20A8C579" w14:textId="2C0DF47C" w:rsidR="00215E6D" w:rsidRPr="00B71260" w:rsidRDefault="00396DA7">
      <w:pPr>
        <w:jc w:val="both"/>
        <w:rPr>
          <w:b/>
          <w:sz w:val="24"/>
          <w:szCs w:val="24"/>
        </w:rPr>
      </w:pPr>
      <w:r w:rsidRPr="00B71260">
        <w:rPr>
          <w:b/>
          <w:sz w:val="24"/>
          <w:szCs w:val="24"/>
        </w:rPr>
        <w:t>Компания ООО «Огне</w:t>
      </w:r>
      <w:r w:rsidR="00B71260">
        <w:rPr>
          <w:b/>
          <w:sz w:val="24"/>
          <w:szCs w:val="24"/>
        </w:rPr>
        <w:t>защита Полюс Юг» основана в 2010</w:t>
      </w:r>
      <w:r w:rsidRPr="00B71260">
        <w:rPr>
          <w:b/>
          <w:sz w:val="24"/>
          <w:szCs w:val="24"/>
        </w:rPr>
        <w:t xml:space="preserve"> году, как организация, </w:t>
      </w:r>
      <w:r w:rsidR="00FC37C7" w:rsidRPr="00B71260">
        <w:rPr>
          <w:b/>
          <w:sz w:val="24"/>
          <w:szCs w:val="24"/>
        </w:rPr>
        <w:t xml:space="preserve">специализирующаяся на производстве  огнезащитных, </w:t>
      </w:r>
      <w:r w:rsidRPr="00B71260">
        <w:rPr>
          <w:b/>
          <w:sz w:val="24"/>
          <w:szCs w:val="24"/>
        </w:rPr>
        <w:t>работ. В нашей организации работают высококвалифицированные специалисты,</w:t>
      </w:r>
      <w:r w:rsidR="00FC37C7" w:rsidRPr="00B71260">
        <w:rPr>
          <w:b/>
          <w:sz w:val="24"/>
          <w:szCs w:val="24"/>
        </w:rPr>
        <w:t xml:space="preserve"> </w:t>
      </w:r>
      <w:r w:rsidRPr="00B71260">
        <w:rPr>
          <w:b/>
          <w:sz w:val="24"/>
          <w:szCs w:val="24"/>
        </w:rPr>
        <w:t>имеющие большой опыт работы в сфере</w:t>
      </w:r>
      <w:r w:rsidR="00FC37C7" w:rsidRPr="00B71260">
        <w:rPr>
          <w:b/>
          <w:sz w:val="24"/>
          <w:szCs w:val="24"/>
        </w:rPr>
        <w:t xml:space="preserve"> обеспечения пожарной безопасности зданий и сооружений</w:t>
      </w:r>
      <w:r w:rsidRPr="00B71260">
        <w:rPr>
          <w:b/>
          <w:sz w:val="24"/>
          <w:szCs w:val="24"/>
        </w:rPr>
        <w:t xml:space="preserve">. </w:t>
      </w:r>
    </w:p>
    <w:p w14:paraId="4114180D" w14:textId="3AEB7C9F" w:rsidR="00B55A75" w:rsidRPr="00B71260" w:rsidRDefault="00B55A75">
      <w:pPr>
        <w:jc w:val="both"/>
        <w:rPr>
          <w:b/>
          <w:sz w:val="24"/>
          <w:szCs w:val="24"/>
        </w:rPr>
      </w:pPr>
      <w:r w:rsidRPr="00B71260">
        <w:rPr>
          <w:b/>
          <w:sz w:val="24"/>
          <w:szCs w:val="24"/>
        </w:rPr>
        <w:tab/>
        <w:t>Так же наша компания выполняет весь спектр малярных, отделочных работ.</w:t>
      </w:r>
    </w:p>
    <w:p w14:paraId="6E3DB45B" w14:textId="77777777" w:rsidR="00B71260" w:rsidRDefault="00B71260" w:rsidP="00B71260">
      <w:pPr>
        <w:rPr>
          <w:b/>
          <w:i/>
          <w:sz w:val="36"/>
          <w:szCs w:val="36"/>
        </w:rPr>
      </w:pPr>
    </w:p>
    <w:p w14:paraId="503D0623" w14:textId="77777777" w:rsidR="00B71260" w:rsidRDefault="00B71260">
      <w:pPr>
        <w:jc w:val="center"/>
        <w:rPr>
          <w:b/>
          <w:i/>
          <w:sz w:val="36"/>
          <w:szCs w:val="36"/>
        </w:rPr>
      </w:pPr>
    </w:p>
    <w:p w14:paraId="05AC7353" w14:textId="77777777" w:rsidR="00215E6D" w:rsidRPr="003816A7" w:rsidRDefault="00396DA7">
      <w:pPr>
        <w:jc w:val="center"/>
        <w:rPr>
          <w:b/>
          <w:i/>
          <w:sz w:val="36"/>
          <w:szCs w:val="36"/>
        </w:rPr>
      </w:pPr>
      <w:r w:rsidRPr="003816A7">
        <w:rPr>
          <w:b/>
          <w:i/>
          <w:sz w:val="36"/>
          <w:szCs w:val="36"/>
        </w:rPr>
        <w:t xml:space="preserve"> </w:t>
      </w:r>
      <w:proofErr w:type="spellStart"/>
      <w:r w:rsidRPr="003816A7">
        <w:rPr>
          <w:b/>
          <w:i/>
          <w:sz w:val="36"/>
          <w:szCs w:val="36"/>
        </w:rPr>
        <w:t>Референс</w:t>
      </w:r>
      <w:proofErr w:type="spellEnd"/>
      <w:r w:rsidRPr="003816A7">
        <w:rPr>
          <w:b/>
          <w:i/>
          <w:sz w:val="36"/>
          <w:szCs w:val="36"/>
        </w:rPr>
        <w:t xml:space="preserve">-лист </w:t>
      </w:r>
    </w:p>
    <w:p w14:paraId="7E004F29" w14:textId="77777777" w:rsidR="00A86FCF" w:rsidRPr="00FC37C7" w:rsidRDefault="00A86FCF">
      <w:pPr>
        <w:jc w:val="center"/>
        <w:rPr>
          <w:b/>
          <w:i/>
          <w:sz w:val="28"/>
          <w:szCs w:val="28"/>
        </w:rPr>
      </w:pPr>
    </w:p>
    <w:p w14:paraId="502148F3" w14:textId="77777777" w:rsidR="00B71260" w:rsidRDefault="00B71260">
      <w:pPr>
        <w:jc w:val="center"/>
        <w:rPr>
          <w:b/>
          <w:sz w:val="24"/>
          <w:szCs w:val="24"/>
        </w:rPr>
      </w:pPr>
    </w:p>
    <w:p w14:paraId="27F8831F" w14:textId="77777777" w:rsidR="00B71260" w:rsidRDefault="00B71260">
      <w:pPr>
        <w:jc w:val="center"/>
        <w:rPr>
          <w:b/>
          <w:sz w:val="24"/>
          <w:szCs w:val="24"/>
        </w:rPr>
      </w:pPr>
    </w:p>
    <w:p w14:paraId="03CB04DF" w14:textId="77777777" w:rsidR="00B71260" w:rsidRDefault="00B71260">
      <w:pPr>
        <w:jc w:val="center"/>
        <w:rPr>
          <w:b/>
          <w:sz w:val="24"/>
          <w:szCs w:val="24"/>
        </w:rPr>
      </w:pPr>
    </w:p>
    <w:p w14:paraId="34DFCE0A" w14:textId="5F674A34" w:rsidR="00B71260" w:rsidRDefault="00B71260" w:rsidP="00B71260">
      <w:pPr>
        <w:jc w:val="center"/>
        <w:rPr>
          <w:b/>
          <w:sz w:val="24"/>
          <w:szCs w:val="24"/>
        </w:rPr>
      </w:pPr>
      <w:r w:rsidRPr="00A86FCF">
        <w:rPr>
          <w:b/>
          <w:sz w:val="24"/>
          <w:szCs w:val="24"/>
        </w:rPr>
        <w:t>объемы выполненных работ ООО «Огнезащита Полюс Юг» по договорам подряда в 2015-2</w:t>
      </w:r>
      <w:r w:rsidR="006042D0">
        <w:rPr>
          <w:b/>
          <w:sz w:val="24"/>
          <w:szCs w:val="24"/>
        </w:rPr>
        <w:t xml:space="preserve">019 </w:t>
      </w:r>
      <w:r w:rsidRPr="00A86FCF">
        <w:rPr>
          <w:b/>
          <w:sz w:val="24"/>
          <w:szCs w:val="24"/>
        </w:rPr>
        <w:t>годах.</w:t>
      </w:r>
    </w:p>
    <w:p w14:paraId="1E8692DD" w14:textId="77777777" w:rsidR="00B71260" w:rsidRDefault="00B71260">
      <w:pPr>
        <w:jc w:val="center"/>
        <w:rPr>
          <w:b/>
          <w:sz w:val="24"/>
          <w:szCs w:val="24"/>
        </w:rPr>
      </w:pPr>
    </w:p>
    <w:p w14:paraId="2BBCF670" w14:textId="77777777" w:rsidR="00B71260" w:rsidRDefault="00B71260">
      <w:pPr>
        <w:jc w:val="center"/>
        <w:rPr>
          <w:b/>
          <w:sz w:val="24"/>
          <w:szCs w:val="24"/>
        </w:rPr>
      </w:pPr>
    </w:p>
    <w:p w14:paraId="2F29D050" w14:textId="77777777" w:rsidR="00A32AA3" w:rsidRDefault="00A32AA3">
      <w:pPr>
        <w:jc w:val="center"/>
        <w:rPr>
          <w:b/>
          <w:sz w:val="24"/>
          <w:szCs w:val="24"/>
        </w:rPr>
      </w:pPr>
    </w:p>
    <w:p w14:paraId="4E1F16F8" w14:textId="77777777" w:rsidR="00B71260" w:rsidRDefault="00B71260">
      <w:pPr>
        <w:jc w:val="center"/>
        <w:rPr>
          <w:b/>
          <w:sz w:val="24"/>
          <w:szCs w:val="24"/>
        </w:rPr>
      </w:pPr>
    </w:p>
    <w:p w14:paraId="63F86BF9" w14:textId="77777777" w:rsidR="00B71260" w:rsidRPr="00B71260" w:rsidRDefault="00B71260" w:rsidP="00B71260">
      <w:pPr>
        <w:rPr>
          <w:sz w:val="24"/>
          <w:szCs w:val="24"/>
        </w:rPr>
      </w:pPr>
    </w:p>
    <w:p w14:paraId="2A28084E" w14:textId="77777777" w:rsidR="00B71260" w:rsidRDefault="00B71260" w:rsidP="00B71260">
      <w:pPr>
        <w:rPr>
          <w:sz w:val="24"/>
          <w:szCs w:val="24"/>
        </w:rPr>
      </w:pPr>
    </w:p>
    <w:p w14:paraId="5CD37459" w14:textId="77777777" w:rsidR="00B71260" w:rsidRDefault="00B71260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570"/>
        <w:gridCol w:w="3345"/>
        <w:gridCol w:w="4005"/>
        <w:gridCol w:w="2507"/>
      </w:tblGrid>
      <w:tr w:rsidR="00215E6D" w:rsidRPr="00281DD9" w14:paraId="7EA9F831" w14:textId="77777777" w:rsidTr="001B250A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4D6A4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B4BCA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741C0" w14:textId="76A95CA2" w:rsidR="00215E6D" w:rsidRPr="00281DD9" w:rsidRDefault="00A05579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>Заказчик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23387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 xml:space="preserve">Вид работ 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F79AD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 xml:space="preserve">Объем выполненных работ </w:t>
            </w:r>
          </w:p>
          <w:p w14:paraId="66EBC9CF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281DD9">
              <w:rPr>
                <w:rFonts w:ascii="Times" w:hAnsi="Times"/>
                <w:b/>
                <w:i/>
                <w:sz w:val="22"/>
                <w:szCs w:val="22"/>
              </w:rPr>
              <w:t>В том числе НДС 18%</w:t>
            </w:r>
          </w:p>
        </w:tc>
      </w:tr>
      <w:tr w:rsidR="00215E6D" w:rsidRPr="00281DD9" w14:paraId="1205D56D" w14:textId="77777777" w:rsidTr="001B250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36284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73F63" w14:textId="260CD1D6" w:rsidR="00215E6D" w:rsidRPr="00A32AA3" w:rsidRDefault="00281DD9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«Строительств аэровок</w:t>
            </w:r>
            <w:r w:rsidR="00396DA7" w:rsidRPr="00A32AA3">
              <w:rPr>
                <w:rFonts w:ascii="Times" w:hAnsi="Times"/>
                <w:b/>
                <w:sz w:val="18"/>
                <w:szCs w:val="18"/>
              </w:rPr>
              <w:t>зального комплекса между народных и внутренних воздушных линий Международного аэропорта Волгоград.1-я очередь строительства»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7A635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ООО «ФСГ-Стиль» 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г.Москва</w:t>
            </w:r>
            <w:proofErr w:type="spellEnd"/>
          </w:p>
          <w:p w14:paraId="03ADC81E" w14:textId="7B7D9C5C" w:rsidR="00215E6D" w:rsidRPr="00281DD9" w:rsidRDefault="00A05579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2015год</w:t>
            </w:r>
            <w:r w:rsidR="00396DA7" w:rsidRPr="00281DD9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2D223" w14:textId="3EC5F393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3CE2E1CB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CF9BE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3 503 154,00 руб.</w:t>
            </w:r>
          </w:p>
        </w:tc>
      </w:tr>
      <w:tr w:rsidR="00215E6D" w:rsidRPr="00281DD9" w14:paraId="0B1CB196" w14:textId="77777777" w:rsidTr="001B250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9838E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8809B" w14:textId="6F000607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«Склад горюче-смазочных материалов (топливоз</w:t>
            </w:r>
            <w:r w:rsidR="00281DD9" w:rsidRPr="00A32AA3">
              <w:rPr>
                <w:rFonts w:ascii="Times" w:hAnsi="Times"/>
                <w:b/>
                <w:sz w:val="18"/>
                <w:szCs w:val="18"/>
              </w:rPr>
              <w:t xml:space="preserve">аправочный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комплекс) «Ахтубинск», Астраханская область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4EF8F" w14:textId="77777777" w:rsidR="00A05579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ЭнергоСтройКомплект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 xml:space="preserve">» </w:t>
            </w:r>
          </w:p>
          <w:p w14:paraId="208A7F9F" w14:textId="2A77363E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г.</w:t>
            </w:r>
            <w:r w:rsidR="00A05579" w:rsidRPr="00281DD9"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>Выборг</w:t>
            </w:r>
          </w:p>
          <w:p w14:paraId="70FF96AA" w14:textId="71524067" w:rsidR="00215E6D" w:rsidRPr="00281DD9" w:rsidRDefault="00A05579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2015год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90EA4" w14:textId="3A0B6733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1843F8DD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EE891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7 234 829,00 руб.</w:t>
            </w:r>
          </w:p>
        </w:tc>
      </w:tr>
      <w:tr w:rsidR="008C43A5" w:rsidRPr="00281DD9" w14:paraId="65C6ACEF" w14:textId="77777777" w:rsidTr="001B250A">
        <w:trPr>
          <w:trHeight w:val="13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2A9E2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6CDBFA52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32DA557B" w14:textId="11E5313B" w:rsidR="008C43A5" w:rsidRPr="00281DD9" w:rsidRDefault="008C43A5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AE927" w14:textId="77777777" w:rsidR="00B71260" w:rsidRDefault="00B71260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  <w:p w14:paraId="204F6000" w14:textId="77777777" w:rsidR="00B71260" w:rsidRDefault="00B71260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  <w:p w14:paraId="7D0E222D" w14:textId="209E6732" w:rsidR="008C43A5" w:rsidRPr="00A32AA3" w:rsidRDefault="008C43A5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A32AA3">
              <w:rPr>
                <w:b/>
                <w:sz w:val="18"/>
                <w:szCs w:val="18"/>
              </w:rPr>
              <w:t xml:space="preserve">Реконструкция здания </w:t>
            </w:r>
            <w:proofErr w:type="spellStart"/>
            <w:r w:rsidRPr="00A32AA3">
              <w:rPr>
                <w:b/>
                <w:sz w:val="18"/>
                <w:szCs w:val="18"/>
              </w:rPr>
              <w:t>Речпорта</w:t>
            </w:r>
            <w:proofErr w:type="spellEnd"/>
            <w:r w:rsidRPr="00A32AA3">
              <w:rPr>
                <w:b/>
                <w:sz w:val="18"/>
                <w:szCs w:val="18"/>
              </w:rPr>
              <w:t>, г. Волгоград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CEE35" w14:textId="77777777" w:rsidR="008C43A5" w:rsidRDefault="008C43A5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Югос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 xml:space="preserve"> Юг»</w:t>
            </w:r>
          </w:p>
          <w:p w14:paraId="18666699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55953EF" w14:textId="77777777" w:rsidR="008C43A5" w:rsidRDefault="008C43A5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hint="eastAsia"/>
                <w:sz w:val="18"/>
                <w:szCs w:val="18"/>
              </w:rPr>
              <w:t>Г</w:t>
            </w:r>
            <w:r>
              <w:rPr>
                <w:rFonts w:ascii="Times" w:hAnsi="Times"/>
                <w:sz w:val="18"/>
                <w:szCs w:val="18"/>
              </w:rPr>
              <w:t>. Волгоград</w:t>
            </w:r>
          </w:p>
          <w:p w14:paraId="22421807" w14:textId="61DBF917" w:rsidR="008C43A5" w:rsidRPr="00281DD9" w:rsidRDefault="008C43A5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2018год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80FC6" w14:textId="77777777" w:rsidR="008C43A5" w:rsidRPr="00281DD9" w:rsidRDefault="008C43A5" w:rsidP="008C43A5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5CA08BCC" w14:textId="6751DA92" w:rsidR="008C43A5" w:rsidRPr="00281DD9" w:rsidRDefault="008C43A5" w:rsidP="008C43A5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200759" w14:textId="4A3B035C" w:rsidR="008C43A5" w:rsidRPr="008C43A5" w:rsidRDefault="008C43A5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4227020,99</w:t>
            </w:r>
          </w:p>
        </w:tc>
      </w:tr>
      <w:tr w:rsidR="00A32AA3" w:rsidRPr="00281DD9" w14:paraId="024F08F8" w14:textId="77777777" w:rsidTr="001B250A">
        <w:trPr>
          <w:trHeight w:val="13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EB196" w14:textId="2D17B8AF" w:rsidR="00A32AA3" w:rsidRDefault="00A32AA3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4 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FC094" w14:textId="05FD2E84" w:rsidR="00A32AA3" w:rsidRPr="00A32AA3" w:rsidRDefault="00A32AA3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A32AA3">
              <w:rPr>
                <w:b/>
                <w:sz w:val="18"/>
                <w:szCs w:val="18"/>
              </w:rPr>
              <w:t>Реконструкция здания  Республика Крым, г. Симферополь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8B9DA" w14:textId="77777777" w:rsidR="00A32AA3" w:rsidRDefault="00A32AA3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Текнострой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</w:t>
            </w:r>
          </w:p>
          <w:p w14:paraId="6DEEEAB5" w14:textId="77777777" w:rsidR="00A32AA3" w:rsidRDefault="00A32AA3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Волгоград</w:t>
            </w:r>
          </w:p>
          <w:p w14:paraId="01AF1227" w14:textId="77777777" w:rsidR="00A32AA3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2016 год</w:t>
            </w:r>
          </w:p>
          <w:p w14:paraId="27CBB5A0" w14:textId="05E1B516" w:rsidR="00A32AA3" w:rsidRDefault="00A32AA3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30A4F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4D037605" w14:textId="466F2FD9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36ED1" w14:textId="328B65AF" w:rsidR="00A32AA3" w:rsidRDefault="00A32AA3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669312</w:t>
            </w:r>
          </w:p>
        </w:tc>
      </w:tr>
      <w:tr w:rsidR="00B71260" w:rsidRPr="00281DD9" w14:paraId="3F35D855" w14:textId="77777777" w:rsidTr="001B250A">
        <w:trPr>
          <w:trHeight w:val="13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085AE" w14:textId="0FB901FC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DD080" w14:textId="77777777" w:rsidR="00B71260" w:rsidRDefault="00B71260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Реконструкция МФЦ, г. Волгоград</w:t>
            </w:r>
          </w:p>
          <w:p w14:paraId="602532E2" w14:textId="1AAB5DF6" w:rsidR="00B71260" w:rsidRPr="00A32AA3" w:rsidRDefault="00B71260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Ткачева 20Г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945B1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«СП Сервис Продукт»</w:t>
            </w:r>
          </w:p>
          <w:p w14:paraId="2A83606F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Волгоград</w:t>
            </w:r>
          </w:p>
          <w:p w14:paraId="0E1DFDAB" w14:textId="5015B885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2018г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93C60" w14:textId="088D8DCE" w:rsidR="00B71260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ADEBA5" w14:textId="59FAEF81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1 013 200</w:t>
            </w:r>
          </w:p>
        </w:tc>
      </w:tr>
      <w:tr w:rsidR="00215E6D" w:rsidRPr="00281DD9" w14:paraId="13151067" w14:textId="77777777" w:rsidTr="001B250A">
        <w:trPr>
          <w:trHeight w:val="13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56FBB" w14:textId="0D174098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52C3829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C734248" w14:textId="7A8ED53C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27F46" w14:textId="77777777" w:rsidR="00215E6D" w:rsidRPr="00A32AA3" w:rsidRDefault="00215E6D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  <w:p w14:paraId="2C998655" w14:textId="77777777" w:rsidR="00215E6D" w:rsidRPr="00A32AA3" w:rsidRDefault="00215E6D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  <w:p w14:paraId="0C64A22E" w14:textId="0D7A3C2A" w:rsidR="001B250A" w:rsidRPr="00A32AA3" w:rsidRDefault="00396DA7" w:rsidP="001B250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A32AA3">
              <w:rPr>
                <w:b/>
                <w:sz w:val="18"/>
                <w:szCs w:val="18"/>
              </w:rPr>
              <w:t xml:space="preserve">«Гараж-ангар на 15 единиц автотранспорта в </w:t>
            </w:r>
            <w:proofErr w:type="spellStart"/>
            <w:r w:rsidRPr="00A32AA3">
              <w:rPr>
                <w:b/>
                <w:sz w:val="18"/>
                <w:szCs w:val="18"/>
              </w:rPr>
              <w:t>Антиповском</w:t>
            </w:r>
            <w:proofErr w:type="spellEnd"/>
            <w:r w:rsidRPr="00A32AA3">
              <w:rPr>
                <w:b/>
                <w:sz w:val="18"/>
                <w:szCs w:val="18"/>
              </w:rPr>
              <w:t xml:space="preserve"> ЛПУМГ» п.</w:t>
            </w:r>
            <w:r w:rsidR="00EC057B" w:rsidRPr="00A32AA3">
              <w:rPr>
                <w:b/>
                <w:sz w:val="18"/>
                <w:szCs w:val="18"/>
              </w:rPr>
              <w:t xml:space="preserve"> </w:t>
            </w:r>
            <w:r w:rsidRPr="00A32AA3">
              <w:rPr>
                <w:b/>
                <w:sz w:val="18"/>
                <w:szCs w:val="18"/>
              </w:rPr>
              <w:t>Антиповка Волгоградская область</w:t>
            </w:r>
          </w:p>
          <w:p w14:paraId="3C292696" w14:textId="77777777" w:rsidR="001B250A" w:rsidRPr="00A32AA3" w:rsidRDefault="001B250A" w:rsidP="001B250A">
            <w:pPr>
              <w:rPr>
                <w:b/>
                <w:sz w:val="18"/>
                <w:szCs w:val="18"/>
              </w:rPr>
            </w:pPr>
          </w:p>
          <w:p w14:paraId="37F18073" w14:textId="0BAE636E" w:rsidR="00215E6D" w:rsidRPr="00A32AA3" w:rsidRDefault="00215E6D" w:rsidP="001B250A">
            <w:pPr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2E6D3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40DE1DA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5E560C00" w14:textId="77777777" w:rsidR="00EC057B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ООО «ВСУ-77» </w:t>
            </w:r>
          </w:p>
          <w:p w14:paraId="439E40B0" w14:textId="668167DB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г.</w:t>
            </w:r>
            <w:r w:rsidR="00EC057B"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 xml:space="preserve">Волгоград </w:t>
            </w:r>
          </w:p>
          <w:p w14:paraId="749A98E8" w14:textId="4E280B9C" w:rsidR="00215E6D" w:rsidRPr="00281DD9" w:rsidRDefault="00A05579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2016год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EA20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76AB28E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350BEC3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31C21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714AD6EE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5F246A76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1 888 654,00 руб.</w:t>
            </w:r>
          </w:p>
        </w:tc>
      </w:tr>
      <w:tr w:rsidR="00215E6D" w:rsidRPr="00281DD9" w14:paraId="7BEF23C0" w14:textId="77777777" w:rsidTr="001B250A">
        <w:trPr>
          <w:trHeight w:val="1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654B0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11DBED22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3D24FB4E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CB0CF83" w14:textId="05626CE2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5A789" w14:textId="77777777" w:rsidR="00215E6D" w:rsidRPr="00A32AA3" w:rsidRDefault="00215E6D" w:rsidP="001B250A">
            <w:pPr>
              <w:pStyle w:val="a8"/>
              <w:snapToGrid w:val="0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77C90F87" w14:textId="77777777" w:rsidR="00215E6D" w:rsidRPr="00A32AA3" w:rsidRDefault="00215E6D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6961C898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  <w:p w14:paraId="7765A94C" w14:textId="1CA72331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«Физкультурно-оздоровительный комплекс»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г.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Новочеркасск,</w:t>
            </w:r>
          </w:p>
          <w:p w14:paraId="121CC12C" w14:textId="6EF43F9D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Ростовская область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B727F" w14:textId="77777777" w:rsidR="00215E6D" w:rsidRPr="00281DD9" w:rsidRDefault="00215E6D" w:rsidP="001B250A">
            <w:pPr>
              <w:pStyle w:val="a8"/>
              <w:snapToGrid w:val="0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1D47736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67597005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EEE1CE0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Строительная компания «Регион»</w:t>
            </w:r>
          </w:p>
          <w:p w14:paraId="5FD67113" w14:textId="336F6AB6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г.</w:t>
            </w:r>
            <w:r w:rsidR="00281DD9"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>Москва</w:t>
            </w:r>
          </w:p>
          <w:p w14:paraId="25FD57B6" w14:textId="31D6113F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2016г</w:t>
            </w:r>
            <w:r w:rsidR="00A05579" w:rsidRPr="00281DD9">
              <w:rPr>
                <w:rFonts w:ascii="Times" w:hAnsi="Times"/>
                <w:sz w:val="18"/>
                <w:szCs w:val="18"/>
              </w:rPr>
              <w:t>од</w:t>
            </w:r>
            <w:r w:rsidRPr="00281DD9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AB078" w14:textId="77777777" w:rsidR="00215E6D" w:rsidRPr="00281DD9" w:rsidRDefault="00215E6D" w:rsidP="001B250A">
            <w:pPr>
              <w:pStyle w:val="a8"/>
              <w:snapToGrid w:val="0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6D2B52DF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3A5F4A68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31F0ACC8" w14:textId="6DB0C140" w:rsidR="00215E6D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79214F8B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Комплекс работ по окраске и отделке металлических  и деревянных  </w:t>
            </w:r>
          </w:p>
          <w:p w14:paraId="702A2EC1" w14:textId="77777777" w:rsidR="001B250A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lastRenderedPageBreak/>
              <w:t>конструкций огнезащитными  составами</w:t>
            </w:r>
          </w:p>
          <w:p w14:paraId="0DF58501" w14:textId="4EFD8D7F" w:rsidR="001B250A" w:rsidRPr="00281DD9" w:rsidRDefault="001B250A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FC346F" w14:textId="77777777" w:rsidR="00215E6D" w:rsidRPr="00281DD9" w:rsidRDefault="00215E6D" w:rsidP="001B250A">
            <w:pPr>
              <w:pStyle w:val="a8"/>
              <w:snapToGrid w:val="0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C743B39" w14:textId="77777777" w:rsidR="00215E6D" w:rsidRPr="00281DD9" w:rsidRDefault="00215E6D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321713CC" w14:textId="77777777" w:rsidR="00B71260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210DCB1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1 733 602,00 руб.</w:t>
            </w:r>
          </w:p>
        </w:tc>
      </w:tr>
      <w:tr w:rsidR="00215E6D" w:rsidRPr="00281DD9" w14:paraId="77000B01" w14:textId="77777777" w:rsidTr="001B250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B7875" w14:textId="2BF7C0EA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8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8F626" w14:textId="2B395AA7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«Физкультурно-оздоровительный комплекс с крытым катком без трибун для зрителей» ,Белгородская область п.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Чернянка</w:t>
            </w:r>
          </w:p>
          <w:p w14:paraId="3557DAE2" w14:textId="77777777" w:rsidR="00215E6D" w:rsidRPr="00A32AA3" w:rsidRDefault="00215E6D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4EA18" w14:textId="40F9AFBA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«ВСУ-77» г.</w:t>
            </w:r>
            <w:r w:rsidR="00A05579" w:rsidRPr="00281DD9"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 xml:space="preserve">Волгоград </w:t>
            </w:r>
          </w:p>
          <w:p w14:paraId="54B2FBE0" w14:textId="0F7CC762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</w:t>
            </w:r>
            <w:r w:rsidR="00A05579" w:rsidRPr="00281DD9">
              <w:rPr>
                <w:rFonts w:ascii="Times" w:hAnsi="Times"/>
                <w:sz w:val="18"/>
                <w:szCs w:val="18"/>
              </w:rPr>
              <w:t>од</w:t>
            </w:r>
            <w:r w:rsidRPr="00281DD9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2A8B1" w14:textId="797D70B0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7175B5B6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8F230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2 232 298,00 руб.</w:t>
            </w:r>
          </w:p>
        </w:tc>
      </w:tr>
      <w:tr w:rsidR="00215E6D" w:rsidRPr="00281DD9" w14:paraId="3005E237" w14:textId="77777777" w:rsidTr="001B250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310F6" w14:textId="5AB0AE4B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E80EA" w14:textId="5BF3E9DA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«Физкультурно-оздоровительный комплекс с крытым к</w:t>
            </w:r>
            <w:r w:rsidR="00EC057B" w:rsidRPr="00A32AA3">
              <w:rPr>
                <w:rFonts w:ascii="Times" w:hAnsi="Times"/>
                <w:b/>
                <w:sz w:val="18"/>
                <w:szCs w:val="18"/>
              </w:rPr>
              <w:t xml:space="preserve">атком без трибун для зрителей»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Белгородская область г.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Строитель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458CA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Строительная компания «Регион»</w:t>
            </w:r>
          </w:p>
          <w:p w14:paraId="398F17AC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г.Москва</w:t>
            </w:r>
            <w:proofErr w:type="spellEnd"/>
          </w:p>
          <w:p w14:paraId="318058F9" w14:textId="5F87FB4B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</w:t>
            </w:r>
            <w:r w:rsidR="00A05579" w:rsidRPr="00281DD9">
              <w:rPr>
                <w:rFonts w:ascii="Times" w:hAnsi="Times"/>
                <w:sz w:val="18"/>
                <w:szCs w:val="18"/>
              </w:rPr>
              <w:t>од</w:t>
            </w:r>
            <w:r w:rsidRPr="00281DD9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105CF" w14:textId="2BF4DAD3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23E218EF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33F73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1 948 760,00 руб.</w:t>
            </w:r>
          </w:p>
        </w:tc>
      </w:tr>
      <w:tr w:rsidR="00215E6D" w:rsidRPr="00281DD9" w14:paraId="58CB900D" w14:textId="77777777" w:rsidTr="001B250A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41DBC" w14:textId="471B528E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5B99F" w14:textId="77777777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 Мясоперерабатывающий комплекс по убою и первичной переработке скота» Республика Калмыкия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EDA35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«СТЕП-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ПроектСтрой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 xml:space="preserve">» 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г.Москва</w:t>
            </w:r>
            <w:proofErr w:type="spellEnd"/>
          </w:p>
          <w:p w14:paraId="1BF7D609" w14:textId="325E9F61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</w:t>
            </w:r>
            <w:r w:rsidR="00A05579" w:rsidRPr="00281DD9">
              <w:rPr>
                <w:rFonts w:ascii="Times" w:hAnsi="Times"/>
                <w:sz w:val="18"/>
                <w:szCs w:val="18"/>
              </w:rPr>
              <w:t>од</w:t>
            </w:r>
            <w:r w:rsidRPr="00281DD9">
              <w:rPr>
                <w:rFonts w:ascii="Times" w:hAnsi="Times"/>
                <w:sz w:val="18"/>
                <w:szCs w:val="18"/>
              </w:rPr>
              <w:t>.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9522" w14:textId="6C6A8D09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0DDAE1E7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90B19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2 000 017,00 руб.</w:t>
            </w:r>
          </w:p>
        </w:tc>
      </w:tr>
      <w:tr w:rsidR="00215E6D" w:rsidRPr="00281DD9" w14:paraId="3AB8C525" w14:textId="77777777" w:rsidTr="00DF1600"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6237FD" w14:textId="7E3AED38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0AA2A7" w14:textId="0C266D2B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«Очистные сооружения хозяйственно-бытовых сточных вод производительностью 1500 м2 по адресу: Волгоградская область,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 w:rsidRPr="00A32AA3">
              <w:rPr>
                <w:rFonts w:ascii="Times" w:hAnsi="Times"/>
                <w:b/>
                <w:sz w:val="18"/>
                <w:szCs w:val="18"/>
              </w:rPr>
              <w:t>Городищенский</w:t>
            </w:r>
            <w:proofErr w:type="spellEnd"/>
            <w:r w:rsidRPr="00A32AA3">
              <w:rPr>
                <w:rFonts w:ascii="Times" w:hAnsi="Times"/>
                <w:b/>
                <w:sz w:val="18"/>
                <w:szCs w:val="18"/>
              </w:rPr>
              <w:t xml:space="preserve"> район,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 w:rsidRPr="00A32AA3">
              <w:rPr>
                <w:rFonts w:ascii="Times" w:hAnsi="Times"/>
                <w:b/>
                <w:sz w:val="18"/>
                <w:szCs w:val="18"/>
              </w:rPr>
              <w:t>Новонадежденское</w:t>
            </w:r>
            <w:proofErr w:type="spellEnd"/>
            <w:r w:rsidRPr="00A32AA3">
              <w:rPr>
                <w:rFonts w:ascii="Times" w:hAnsi="Times"/>
                <w:b/>
                <w:sz w:val="18"/>
                <w:szCs w:val="18"/>
              </w:rPr>
              <w:t xml:space="preserve"> сельское  поселение»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0EADEC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ДорСтройСервис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>»</w:t>
            </w:r>
          </w:p>
          <w:p w14:paraId="6432F4A0" w14:textId="030823B1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г.</w:t>
            </w:r>
            <w:r w:rsidR="00A05579" w:rsidRPr="00281DD9"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>Иваново</w:t>
            </w:r>
          </w:p>
          <w:p w14:paraId="453DCE13" w14:textId="3936B69B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 г.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B19638" w14:textId="676E7148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6F178AD6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5362F12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797 125,00 руб.</w:t>
            </w:r>
          </w:p>
        </w:tc>
      </w:tr>
      <w:tr w:rsidR="00215E6D" w:rsidRPr="00281DD9" w14:paraId="0C4DEF76" w14:textId="77777777" w:rsidTr="00DF16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FDCCE" w14:textId="35AB832B" w:rsidR="00215E6D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6A5CD" w14:textId="5B8921E0" w:rsidR="00215E6D" w:rsidRPr="00A32AA3" w:rsidRDefault="00396DA7" w:rsidP="001B250A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«Физкультурно-оздоровительный комплекс с крытым к</w:t>
            </w:r>
            <w:r w:rsidR="00DF1600" w:rsidRPr="00A32AA3">
              <w:rPr>
                <w:rFonts w:ascii="Times" w:hAnsi="Times"/>
                <w:b/>
                <w:sz w:val="18"/>
                <w:szCs w:val="18"/>
              </w:rPr>
              <w:t xml:space="preserve">атком без трибун для зрителей»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Белгородская область п.</w:t>
            </w:r>
            <w:r w:rsidR="00A05579" w:rsidRPr="00A32AA3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sz w:val="18"/>
                <w:szCs w:val="18"/>
              </w:rPr>
              <w:t>Ровеньки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37095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ООО «РИГИЛ» 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г.Санкт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>-Петербург</w:t>
            </w:r>
          </w:p>
          <w:p w14:paraId="54354E05" w14:textId="498E25D0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CB3FF" w14:textId="112953B8" w:rsidR="00703FEF" w:rsidRPr="00281DD9" w:rsidRDefault="00703FEF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ОЗ,</w:t>
            </w:r>
          </w:p>
          <w:p w14:paraId="1BFEF979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60C4" w14:textId="77777777" w:rsidR="00215E6D" w:rsidRPr="00281DD9" w:rsidRDefault="00396DA7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2 320 111,00 руб.</w:t>
            </w:r>
          </w:p>
        </w:tc>
      </w:tr>
      <w:tr w:rsidR="00525D60" w:rsidRPr="00281DD9" w14:paraId="46DDB7E7" w14:textId="77777777" w:rsidTr="00DF1600">
        <w:tc>
          <w:tcPr>
            <w:tcW w:w="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0C820" w14:textId="0FD3CBFC" w:rsidR="00525D60" w:rsidRPr="00281DD9" w:rsidRDefault="00B712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3FB67" w14:textId="525792CE" w:rsidR="00525D60" w:rsidRPr="00A32AA3" w:rsidRDefault="00525D60" w:rsidP="001B250A">
            <w:pPr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>«Реконструкция многофункционального  центра по</w:t>
            </w:r>
          </w:p>
          <w:p w14:paraId="2C50837F" w14:textId="77777777" w:rsidR="00525D60" w:rsidRPr="00A32AA3" w:rsidRDefault="00525D60" w:rsidP="001B250A">
            <w:pPr>
              <w:jc w:val="center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proofErr w:type="spellStart"/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>ул</w:t>
            </w:r>
            <w:proofErr w:type="spellEnd"/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 xml:space="preserve"> Рокоссовского 1л в Дзержинском районе г. Волгограда»</w:t>
            </w:r>
          </w:p>
          <w:p w14:paraId="372A57A8" w14:textId="77777777" w:rsidR="00525D60" w:rsidRPr="00281DD9" w:rsidRDefault="00525D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18E50" w14:textId="27D17A40" w:rsidR="00525D60" w:rsidRPr="00281DD9" w:rsidRDefault="00525D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ИП Иванов В.В.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D7B71" w14:textId="2A4BBE4C" w:rsidR="00525D60" w:rsidRPr="00281DD9" w:rsidRDefault="00525D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55294" w14:textId="36D0234E" w:rsidR="00525D60" w:rsidRPr="00281DD9" w:rsidRDefault="00525D60" w:rsidP="001B250A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1016 121,00 рублей</w:t>
            </w:r>
          </w:p>
        </w:tc>
      </w:tr>
    </w:tbl>
    <w:p w14:paraId="3624E566" w14:textId="2161C4E5" w:rsidR="003816A7" w:rsidRDefault="003816A7">
      <w:pPr>
        <w:rPr>
          <w:b/>
          <w:bCs/>
        </w:rPr>
      </w:pPr>
    </w:p>
    <w:tbl>
      <w:tblPr>
        <w:tblpPr w:leftFromText="180" w:rightFromText="180" w:vertAnchor="text" w:horzAnchor="page" w:tblpX="1779" w:tblpY="-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570"/>
        <w:gridCol w:w="3345"/>
        <w:gridCol w:w="4005"/>
        <w:gridCol w:w="2507"/>
      </w:tblGrid>
      <w:tr w:rsidR="00A32AA3" w:rsidRPr="00281DD9" w14:paraId="211076D9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9C3E4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D6CD287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0D4AEBC3" w14:textId="35E0AE9E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55092" w14:textId="77777777" w:rsidR="00B71260" w:rsidRDefault="00B71260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0C80CE7A" w14:textId="77777777" w:rsidR="00B71260" w:rsidRDefault="00B71260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447DE534" w14:textId="77777777" w:rsidR="00B71260" w:rsidRDefault="00B71260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</w:p>
          <w:p w14:paraId="0E436073" w14:textId="77777777" w:rsidR="00A32AA3" w:rsidRPr="00A32AA3" w:rsidRDefault="00A32AA3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«Строительство нового Аэровокзального</w:t>
            </w:r>
          </w:p>
          <w:p w14:paraId="49D7CFA1" w14:textId="77777777" w:rsidR="00A32AA3" w:rsidRPr="00A32AA3" w:rsidRDefault="00A32AA3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Комплекса Международных и внутренних воздушных линий Международного Аэропорта Волгоград, 2-ая очередь строительства»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ECF4A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14F303BB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49E2D91A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774521A3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«ЛИМАКМАРАЩСТРОЙ»</w:t>
            </w:r>
          </w:p>
          <w:p w14:paraId="3228555D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2017-2018 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F8ED1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5006AFA2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2B8CAD2C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505FA108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ПРОЕТА ОЗ,</w:t>
            </w:r>
          </w:p>
          <w:p w14:paraId="7FB19E59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Выполнение комплекса работ по 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огрунтовке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 xml:space="preserve"> м/к, нанесении огнезащитного покрытия на м/к, финишное покрытие м/к.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C4A39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7418535B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6442C46A" w14:textId="77777777" w:rsidR="00B71260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  <w:p w14:paraId="5C14B27E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752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>460,00руб</w:t>
            </w:r>
          </w:p>
        </w:tc>
      </w:tr>
      <w:tr w:rsidR="00A32AA3" w:rsidRPr="00281DD9" w14:paraId="033952AD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2BF7" w14:textId="0797BD64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60FF" w14:textId="77777777" w:rsidR="00A32AA3" w:rsidRPr="00A32AA3" w:rsidRDefault="00A32AA3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Реконструкция ТРЦ «АКВАРЕЛЬ»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8EE4D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«ИММОШАН»</w:t>
            </w:r>
          </w:p>
          <w:p w14:paraId="663AEDBE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F6FD5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2281B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 w:cs="Verdana"/>
                <w:i/>
                <w:iCs/>
                <w:sz w:val="18"/>
                <w:szCs w:val="18"/>
              </w:rPr>
              <w:t>319</w:t>
            </w:r>
            <w:r>
              <w:rPr>
                <w:rFonts w:ascii="Times" w:hAnsi="Times" w:cs="Verdana"/>
                <w:i/>
                <w:iCs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 w:cs="Verdana"/>
                <w:i/>
                <w:iCs/>
                <w:sz w:val="18"/>
                <w:szCs w:val="18"/>
              </w:rPr>
              <w:t xml:space="preserve">216, 00 </w:t>
            </w:r>
            <w:proofErr w:type="spellStart"/>
            <w:r w:rsidRPr="00281DD9">
              <w:rPr>
                <w:rFonts w:ascii="Times" w:hAnsi="Times" w:cs="Verdana"/>
                <w:i/>
                <w:iCs/>
                <w:sz w:val="18"/>
                <w:szCs w:val="18"/>
              </w:rPr>
              <w:t>руб</w:t>
            </w:r>
            <w:proofErr w:type="spellEnd"/>
          </w:p>
        </w:tc>
      </w:tr>
      <w:tr w:rsidR="00A32AA3" w:rsidRPr="00281DD9" w14:paraId="24537FFD" w14:textId="77777777" w:rsidTr="00A32AA3">
        <w:trPr>
          <w:trHeight w:val="69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7989" w14:textId="63495E92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4993" w14:textId="77777777" w:rsidR="00A32AA3" w:rsidRPr="00A32AA3" w:rsidRDefault="00A32AA3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Реконструкция ТРЦ «АКВАРЕЛЬ»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5DD9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«ИММОШАН»</w:t>
            </w:r>
          </w:p>
          <w:p w14:paraId="265838AF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345CD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9941A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>467</w:t>
            </w:r>
            <w:r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 xml:space="preserve">460,00 </w:t>
            </w:r>
            <w:proofErr w:type="spellStart"/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>рублей</w:t>
            </w:r>
            <w:proofErr w:type="spellEnd"/>
          </w:p>
        </w:tc>
      </w:tr>
      <w:tr w:rsidR="00A32AA3" w:rsidRPr="00281DD9" w14:paraId="091BC0C8" w14:textId="77777777" w:rsidTr="00A32AA3">
        <w:trPr>
          <w:trHeight w:val="61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DEE2" w14:textId="10BDFE8E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05300" w14:textId="77777777" w:rsidR="00A32AA3" w:rsidRPr="00A32AA3" w:rsidRDefault="00A32AA3" w:rsidP="00A32AA3">
            <w:pPr>
              <w:pStyle w:val="a8"/>
              <w:jc w:val="both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Реконструкция ТРЦ «АКВАРЕЛЬ»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D0B1A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«ИММОШАН»</w:t>
            </w:r>
          </w:p>
          <w:p w14:paraId="244FD810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09BB5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22394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>115</w:t>
            </w:r>
            <w:r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 xml:space="preserve">000,00 </w:t>
            </w:r>
            <w:proofErr w:type="spellStart"/>
            <w:r w:rsidRPr="00281DD9">
              <w:rPr>
                <w:rFonts w:ascii="Times" w:hAnsi="Times" w:cs="Verdana"/>
                <w:i/>
                <w:iCs/>
                <w:sz w:val="18"/>
                <w:szCs w:val="18"/>
                <w:lang w:val="en-US"/>
              </w:rPr>
              <w:t>рублей</w:t>
            </w:r>
            <w:proofErr w:type="spellEnd"/>
          </w:p>
        </w:tc>
      </w:tr>
      <w:tr w:rsidR="00A32AA3" w:rsidRPr="00281DD9" w14:paraId="4A4F3BE4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F6E3C" w14:textId="63DB3632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4A267" w14:textId="77777777" w:rsidR="00A32AA3" w:rsidRPr="00A32AA3" w:rsidRDefault="00A32AA3" w:rsidP="00A32AA3">
            <w:pPr>
              <w:pStyle w:val="a8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«</w:t>
            </w:r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>Административный комплекс предприятия по глубокой переработке зерна кукурузы </w:t>
            </w:r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 xml:space="preserve"> </w:t>
            </w:r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 xml:space="preserve">в хуторе </w:t>
            </w:r>
            <w:proofErr w:type="spellStart"/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>Шарашенский</w:t>
            </w:r>
            <w:proofErr w:type="spellEnd"/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 xml:space="preserve">,  по адресу: Волгоградская обл., Алексеевский район, хутор </w:t>
            </w:r>
            <w:proofErr w:type="spellStart"/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>Шарашенский</w:t>
            </w:r>
            <w:proofErr w:type="spellEnd"/>
            <w:r w:rsidRPr="00A32AA3">
              <w:rPr>
                <w:rFonts w:ascii="Times" w:hAnsi="Times"/>
                <w:b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72281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«МКД-Строй»</w:t>
            </w:r>
          </w:p>
          <w:p w14:paraId="22C3ADF2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4D2CA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обработке деревянных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759DD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88000,00 рублей</w:t>
            </w:r>
          </w:p>
        </w:tc>
      </w:tr>
      <w:tr w:rsidR="00A32AA3" w:rsidRPr="00281DD9" w14:paraId="5FA6D00C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9740A" w14:textId="6BBB073C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59825" w14:textId="77777777" w:rsidR="00A32AA3" w:rsidRPr="00A32AA3" w:rsidRDefault="00A32AA3" w:rsidP="00A32AA3">
            <w:pPr>
              <w:pStyle w:val="a8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sz w:val="18"/>
                <w:szCs w:val="18"/>
              </w:rPr>
              <w:t>Реконструкция здания г. Волгоград»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AAE96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ООО «МСК –</w:t>
            </w:r>
            <w:proofErr w:type="spellStart"/>
            <w:r w:rsidRPr="00281DD9">
              <w:rPr>
                <w:rFonts w:ascii="Times" w:hAnsi="Times"/>
                <w:sz w:val="18"/>
                <w:szCs w:val="18"/>
              </w:rPr>
              <w:t>Стройгарант</w:t>
            </w:r>
            <w:proofErr w:type="spellEnd"/>
            <w:r w:rsidRPr="00281DD9">
              <w:rPr>
                <w:rFonts w:ascii="Times" w:hAnsi="Times"/>
                <w:sz w:val="18"/>
                <w:szCs w:val="18"/>
              </w:rPr>
              <w:t>»</w:t>
            </w:r>
          </w:p>
          <w:p w14:paraId="7298A6F3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9BF25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</w:t>
            </w:r>
          </w:p>
          <w:p w14:paraId="5936ECD8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Комплекс работ по очистке деревянных конструкций (сруб), обработке деревянных конструкций огнезащитными  составами, покрытие сруба тонировочными составами 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904B8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350</w:t>
            </w:r>
            <w:r>
              <w:rPr>
                <w:rFonts w:ascii="Times" w:hAnsi="Times"/>
                <w:sz w:val="18"/>
                <w:szCs w:val="18"/>
              </w:rPr>
              <w:t xml:space="preserve"> </w:t>
            </w:r>
            <w:r w:rsidRPr="00281DD9">
              <w:rPr>
                <w:rFonts w:ascii="Times" w:hAnsi="Times"/>
                <w:sz w:val="18"/>
                <w:szCs w:val="18"/>
              </w:rPr>
              <w:t>000,00 рублей</w:t>
            </w:r>
          </w:p>
        </w:tc>
      </w:tr>
      <w:tr w:rsidR="00A32AA3" w:rsidRPr="00281DD9" w14:paraId="012BA0AA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847F5" w14:textId="4667E042" w:rsidR="00A32AA3" w:rsidRPr="00281DD9" w:rsidRDefault="00B7126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D558D" w14:textId="77777777" w:rsidR="00A32AA3" w:rsidRPr="00A32AA3" w:rsidRDefault="00A32AA3" w:rsidP="00A32AA3">
            <w:pPr>
              <w:jc w:val="both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 xml:space="preserve">«Здание магазина, находящегося по адресу Волгоградская область, </w:t>
            </w:r>
          </w:p>
          <w:p w14:paraId="1C07CA02" w14:textId="77777777" w:rsidR="00A32AA3" w:rsidRPr="00A32AA3" w:rsidRDefault="00A32AA3" w:rsidP="00A32AA3">
            <w:pPr>
              <w:pStyle w:val="a8"/>
              <w:rPr>
                <w:rFonts w:ascii="Times" w:hAnsi="Times"/>
                <w:b/>
                <w:sz w:val="18"/>
                <w:szCs w:val="18"/>
              </w:rPr>
            </w:pPr>
            <w:r w:rsidRPr="00A32AA3">
              <w:rPr>
                <w:rFonts w:ascii="Times" w:hAnsi="Times"/>
                <w:b/>
                <w:color w:val="000000"/>
                <w:sz w:val="18"/>
                <w:szCs w:val="18"/>
              </w:rPr>
              <w:t>г. Котельниково»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D62A6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ИП Буланов П.В.</w:t>
            </w:r>
          </w:p>
          <w:p w14:paraId="551E75C9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2017 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9870D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</w:t>
            </w:r>
          </w:p>
          <w:p w14:paraId="78DEA7D4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 окраске и отделке металлических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9735E" w14:textId="77777777" w:rsidR="00A32AA3" w:rsidRPr="00281DD9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255 000,00 рублей</w:t>
            </w:r>
          </w:p>
        </w:tc>
      </w:tr>
      <w:tr w:rsidR="00A32AA3" w:rsidRPr="00281DD9" w14:paraId="6108B818" w14:textId="77777777" w:rsidTr="00A32AA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F4020" w14:textId="1A1316E3" w:rsidR="00A32AA3" w:rsidRPr="00B71260" w:rsidRDefault="00B71260" w:rsidP="00A32AA3">
            <w:pPr>
              <w:pStyle w:val="a8"/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71260">
              <w:rPr>
                <w:rFonts w:ascii="Times" w:hAnsi="Times"/>
                <w:b/>
                <w:sz w:val="18"/>
                <w:szCs w:val="18"/>
              </w:rPr>
              <w:t>21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BBF1B" w14:textId="77777777" w:rsidR="00A32AA3" w:rsidRPr="00B71260" w:rsidRDefault="00A32AA3" w:rsidP="00A32AA3">
            <w:pPr>
              <w:pStyle w:val="a8"/>
              <w:rPr>
                <w:rFonts w:ascii="Times" w:hAnsi="Times"/>
                <w:b/>
                <w:sz w:val="18"/>
                <w:szCs w:val="18"/>
              </w:rPr>
            </w:pPr>
            <w:r w:rsidRPr="00B71260">
              <w:rPr>
                <w:rFonts w:ascii="Times" w:hAnsi="Times"/>
                <w:b/>
                <w:sz w:val="18"/>
                <w:szCs w:val="18"/>
              </w:rPr>
              <w:t>«Строительство стадиона на 45000 зрительских мест, г. Волгоград, проспект имени В.И. Ленина, дом 76»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F259D" w14:textId="77777777" w:rsidR="00A32AA3" w:rsidRPr="00B71260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B71260">
              <w:rPr>
                <w:rFonts w:ascii="Times" w:hAnsi="Times"/>
                <w:sz w:val="18"/>
                <w:szCs w:val="18"/>
              </w:rPr>
              <w:t>ООО «Корпорация ФСГ-Стиль»</w:t>
            </w:r>
          </w:p>
          <w:p w14:paraId="0C42EF70" w14:textId="77777777" w:rsidR="00A32AA3" w:rsidRPr="00B71260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B71260">
              <w:rPr>
                <w:rFonts w:ascii="Times" w:hAnsi="Times"/>
                <w:sz w:val="18"/>
                <w:szCs w:val="18"/>
              </w:rPr>
              <w:t>2017 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84CFD" w14:textId="77777777" w:rsidR="00A32AA3" w:rsidRPr="00B71260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B71260">
              <w:rPr>
                <w:rFonts w:ascii="Times" w:hAnsi="Times"/>
                <w:sz w:val="18"/>
                <w:szCs w:val="18"/>
              </w:rPr>
              <w:t>Комплекс отделочных, малярных и прочих строительных работ во входных группах.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E73AE" w14:textId="77777777" w:rsidR="00A32AA3" w:rsidRPr="00B71260" w:rsidRDefault="00A32AA3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B71260">
              <w:rPr>
                <w:rFonts w:ascii="Times" w:hAnsi="Times"/>
                <w:sz w:val="18"/>
                <w:szCs w:val="18"/>
              </w:rPr>
              <w:t>418 000,00 рублей</w:t>
            </w:r>
          </w:p>
        </w:tc>
      </w:tr>
      <w:tr w:rsidR="00A32AA3" w:rsidRPr="00281DD9" w14:paraId="1518B5DC" w14:textId="77777777" w:rsidTr="007119E8">
        <w:tc>
          <w:tcPr>
            <w:tcW w:w="645" w:type="dxa"/>
            <w:tcBorders>
              <w:left w:val="single" w:sz="1" w:space="0" w:color="000000"/>
            </w:tcBorders>
            <w:shd w:val="clear" w:color="auto" w:fill="auto"/>
          </w:tcPr>
          <w:p w14:paraId="268B616A" w14:textId="70C448E7" w:rsidR="00A32AA3" w:rsidRPr="00281DD9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3570" w:type="dxa"/>
            <w:tcBorders>
              <w:left w:val="single" w:sz="1" w:space="0" w:color="000000"/>
            </w:tcBorders>
            <w:shd w:val="clear" w:color="auto" w:fill="auto"/>
          </w:tcPr>
          <w:p w14:paraId="3874CFA4" w14:textId="77777777" w:rsidR="007119E8" w:rsidRPr="007119E8" w:rsidRDefault="007119E8" w:rsidP="007119E8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119E8">
              <w:rPr>
                <w:b/>
                <w:color w:val="000000"/>
                <w:sz w:val="18"/>
                <w:szCs w:val="18"/>
              </w:rPr>
              <w:t>Пятая очередь. Строительства высокотехнологичного тепличного комплекса для производства овощей ориентировочной площадью теплиц 54 Га и рассадного отделения ориентировочной площадью 4,97 Га, по адресу: Волгоградская область, г. Волжский, ул. Александрова 59. Этап 2. Строительство «Подстанция 220кв «НОРБИ».</w:t>
            </w:r>
          </w:p>
          <w:p w14:paraId="4C24DA2D" w14:textId="450A553D" w:rsidR="00A32AA3" w:rsidRPr="00281DD9" w:rsidRDefault="00A32AA3" w:rsidP="00A32AA3">
            <w:pPr>
              <w:pStyle w:val="a8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345" w:type="dxa"/>
            <w:tcBorders>
              <w:left w:val="single" w:sz="1" w:space="0" w:color="000000"/>
            </w:tcBorders>
            <w:shd w:val="clear" w:color="auto" w:fill="auto"/>
          </w:tcPr>
          <w:p w14:paraId="70C9FF2B" w14:textId="77777777" w:rsidR="00A32AA3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«Энергия Юга»</w:t>
            </w:r>
          </w:p>
          <w:p w14:paraId="3CD2D2CE" w14:textId="104EFEF3" w:rsidR="007119E8" w:rsidRPr="00281DD9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2018 год</w:t>
            </w:r>
          </w:p>
        </w:tc>
        <w:tc>
          <w:tcPr>
            <w:tcW w:w="4005" w:type="dxa"/>
            <w:tcBorders>
              <w:left w:val="single" w:sz="1" w:space="0" w:color="000000"/>
            </w:tcBorders>
            <w:shd w:val="clear" w:color="auto" w:fill="auto"/>
          </w:tcPr>
          <w:p w14:paraId="29216A68" w14:textId="77777777" w:rsidR="007119E8" w:rsidRPr="00281DD9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Разработка Проекта ОЗ</w:t>
            </w:r>
          </w:p>
          <w:p w14:paraId="31ED9350" w14:textId="77777777" w:rsidR="007119E8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14:paraId="669314E9" w14:textId="19C12121" w:rsidR="007119E8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hint="eastAsia"/>
                <w:sz w:val="18"/>
                <w:szCs w:val="18"/>
              </w:rPr>
              <w:t>П</w:t>
            </w:r>
            <w:r>
              <w:rPr>
                <w:rFonts w:ascii="Times" w:hAnsi="Times"/>
                <w:sz w:val="18"/>
                <w:szCs w:val="18"/>
              </w:rPr>
              <w:t>одготовка м/к, огнезащитная обработка</w:t>
            </w:r>
          </w:p>
          <w:p w14:paraId="7EEDF63C" w14:textId="4C7C903A" w:rsidR="00A32AA3" w:rsidRPr="00281DD9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25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0C4DFE" w14:textId="0C68C5DF" w:rsidR="00A32AA3" w:rsidRPr="00281DD9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1 216 328 рублей</w:t>
            </w:r>
          </w:p>
        </w:tc>
      </w:tr>
      <w:tr w:rsidR="007119E8" w:rsidRPr="00281DD9" w14:paraId="6054E67F" w14:textId="77777777" w:rsidTr="007119E8">
        <w:tc>
          <w:tcPr>
            <w:tcW w:w="645" w:type="dxa"/>
            <w:tcBorders>
              <w:left w:val="single" w:sz="1" w:space="0" w:color="000000"/>
            </w:tcBorders>
            <w:shd w:val="clear" w:color="auto" w:fill="auto"/>
          </w:tcPr>
          <w:p w14:paraId="1162086D" w14:textId="341B7CF0" w:rsidR="007119E8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3570" w:type="dxa"/>
            <w:tcBorders>
              <w:left w:val="single" w:sz="1" w:space="0" w:color="000000"/>
            </w:tcBorders>
            <w:shd w:val="clear" w:color="auto" w:fill="auto"/>
          </w:tcPr>
          <w:p w14:paraId="78EA09F2" w14:textId="0DAA5C46" w:rsidR="007119E8" w:rsidRPr="007119E8" w:rsidRDefault="007119E8" w:rsidP="007119E8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Торговый комплекс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Титовский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3345" w:type="dxa"/>
            <w:tcBorders>
              <w:left w:val="single" w:sz="1" w:space="0" w:color="000000"/>
            </w:tcBorders>
            <w:shd w:val="clear" w:color="auto" w:fill="auto"/>
          </w:tcPr>
          <w:p w14:paraId="711FCCA8" w14:textId="77777777" w:rsidR="007119E8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</w:t>
            </w:r>
            <w:proofErr w:type="spellStart"/>
            <w:r>
              <w:rPr>
                <w:rFonts w:ascii="Times" w:hAnsi="Times"/>
                <w:sz w:val="18"/>
                <w:szCs w:val="18"/>
              </w:rPr>
              <w:t>Аанкор</w:t>
            </w:r>
            <w:proofErr w:type="spellEnd"/>
            <w:r>
              <w:rPr>
                <w:rFonts w:ascii="Times" w:hAnsi="Times"/>
                <w:sz w:val="18"/>
                <w:szCs w:val="18"/>
              </w:rPr>
              <w:t>»</w:t>
            </w:r>
          </w:p>
          <w:p w14:paraId="458C8CA3" w14:textId="269C6E84" w:rsidR="00AB6DAE" w:rsidRDefault="00AB6DAE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2019 год</w:t>
            </w:r>
          </w:p>
        </w:tc>
        <w:tc>
          <w:tcPr>
            <w:tcW w:w="4005" w:type="dxa"/>
            <w:tcBorders>
              <w:left w:val="single" w:sz="1" w:space="0" w:color="000000"/>
            </w:tcBorders>
            <w:shd w:val="clear" w:color="auto" w:fill="auto"/>
          </w:tcPr>
          <w:p w14:paraId="151C4652" w14:textId="77777777" w:rsidR="007119E8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</w:t>
            </w:r>
            <w:r>
              <w:rPr>
                <w:rFonts w:ascii="Times" w:hAnsi="Times"/>
                <w:sz w:val="18"/>
                <w:szCs w:val="18"/>
              </w:rPr>
              <w:t>:</w:t>
            </w:r>
          </w:p>
          <w:p w14:paraId="78C27C45" w14:textId="77777777" w:rsidR="007119E8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 w:hint="eastAsia"/>
                <w:sz w:val="18"/>
                <w:szCs w:val="18"/>
              </w:rPr>
              <w:t>П</w:t>
            </w:r>
            <w:r>
              <w:rPr>
                <w:rFonts w:ascii="Times" w:hAnsi="Times"/>
                <w:sz w:val="18"/>
                <w:szCs w:val="18"/>
              </w:rPr>
              <w:t>одготовка м/к, огнезащитная обработка</w:t>
            </w:r>
          </w:p>
          <w:p w14:paraId="3BFC2FA4" w14:textId="77777777" w:rsidR="007119E8" w:rsidRPr="00281DD9" w:rsidRDefault="007119E8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BC8C08" w14:textId="6E15E169" w:rsidR="007119E8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910 014 рублей</w:t>
            </w:r>
          </w:p>
        </w:tc>
      </w:tr>
      <w:tr w:rsidR="007119E8" w:rsidRPr="00281DD9" w14:paraId="786240A3" w14:textId="77777777" w:rsidTr="007119E8">
        <w:trPr>
          <w:trHeight w:val="210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ACC8C" w14:textId="6C56A4F3" w:rsidR="007119E8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24</w:t>
            </w:r>
          </w:p>
        </w:tc>
        <w:tc>
          <w:tcPr>
            <w:tcW w:w="3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BFB3C" w14:textId="7E5D771F" w:rsidR="007119E8" w:rsidRDefault="007119E8" w:rsidP="007119E8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«Элеватор,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Качалино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Иловлинский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C06169C" w14:textId="7AF1FDA4" w:rsidR="007119E8" w:rsidRDefault="007119E8" w:rsidP="007119E8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р-н, Волгоградской области, здания складов»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88416" w14:textId="77777777" w:rsidR="007119E8" w:rsidRDefault="007119E8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ООО «</w:t>
            </w:r>
            <w:r w:rsidR="006042D0">
              <w:rPr>
                <w:rFonts w:ascii="Times" w:hAnsi="Times"/>
                <w:sz w:val="18"/>
                <w:szCs w:val="18"/>
              </w:rPr>
              <w:t xml:space="preserve"> ГК </w:t>
            </w:r>
            <w:r>
              <w:rPr>
                <w:rFonts w:ascii="Times" w:hAnsi="Times"/>
                <w:sz w:val="18"/>
                <w:szCs w:val="18"/>
              </w:rPr>
              <w:t>АБАК</w:t>
            </w:r>
            <w:r w:rsidR="006042D0">
              <w:rPr>
                <w:rFonts w:ascii="Times" w:hAnsi="Times"/>
                <w:sz w:val="18"/>
                <w:szCs w:val="18"/>
              </w:rPr>
              <w:t>-2000»</w:t>
            </w:r>
          </w:p>
          <w:p w14:paraId="409E5356" w14:textId="2B001A6F" w:rsidR="00AB6DAE" w:rsidRDefault="00AB6DAE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2018 год</w:t>
            </w:r>
          </w:p>
        </w:tc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FDD0A" w14:textId="4DF50719" w:rsidR="007119E8" w:rsidRPr="00281DD9" w:rsidRDefault="006042D0" w:rsidP="007119E8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 w:rsidRPr="00281DD9">
              <w:rPr>
                <w:rFonts w:ascii="Times" w:hAnsi="Times"/>
                <w:sz w:val="18"/>
                <w:szCs w:val="18"/>
              </w:rPr>
              <w:t>Комплекс работ по</w:t>
            </w:r>
            <w:r>
              <w:rPr>
                <w:rFonts w:ascii="Times" w:hAnsi="Times"/>
                <w:sz w:val="18"/>
                <w:szCs w:val="18"/>
              </w:rPr>
              <w:t xml:space="preserve"> очистке и </w:t>
            </w:r>
            <w:r w:rsidRPr="00281DD9">
              <w:rPr>
                <w:rFonts w:ascii="Times" w:hAnsi="Times"/>
                <w:sz w:val="18"/>
                <w:szCs w:val="18"/>
              </w:rPr>
              <w:t xml:space="preserve"> обработке деревянных конструкций огнезащитными  составами</w:t>
            </w:r>
          </w:p>
        </w:tc>
        <w:tc>
          <w:tcPr>
            <w:tcW w:w="2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F9775" w14:textId="2679B7DC" w:rsidR="007119E8" w:rsidRDefault="006042D0" w:rsidP="00A32AA3">
            <w:pPr>
              <w:pStyle w:val="a8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519 575 рублей</w:t>
            </w:r>
          </w:p>
        </w:tc>
      </w:tr>
    </w:tbl>
    <w:p w14:paraId="408142F6" w14:textId="02392D7F" w:rsidR="003816A7" w:rsidRDefault="003816A7">
      <w:pPr>
        <w:rPr>
          <w:b/>
          <w:bCs/>
        </w:rPr>
      </w:pPr>
    </w:p>
    <w:p w14:paraId="2789CCE0" w14:textId="77777777" w:rsidR="00A05579" w:rsidRDefault="00A05579">
      <w:pPr>
        <w:rPr>
          <w:b/>
          <w:bCs/>
        </w:rPr>
      </w:pPr>
    </w:p>
    <w:p w14:paraId="5024ACC9" w14:textId="77777777" w:rsidR="00A05579" w:rsidRDefault="00A05579">
      <w:pPr>
        <w:rPr>
          <w:b/>
          <w:bCs/>
        </w:rPr>
      </w:pPr>
    </w:p>
    <w:p w14:paraId="5B5581BC" w14:textId="77777777" w:rsidR="00A05579" w:rsidRPr="004D17F4" w:rsidRDefault="00A05579">
      <w:pPr>
        <w:rPr>
          <w:b/>
          <w:bCs/>
        </w:rPr>
      </w:pPr>
      <w:bookmarkStart w:id="0" w:name="_GoBack"/>
      <w:bookmarkEnd w:id="0"/>
    </w:p>
    <w:p w14:paraId="7A5EF27E" w14:textId="77777777" w:rsidR="00A05579" w:rsidRDefault="00A05579">
      <w:pPr>
        <w:rPr>
          <w:b/>
          <w:bCs/>
        </w:rPr>
      </w:pPr>
    </w:p>
    <w:p w14:paraId="76D70AFB" w14:textId="2C9DAA03" w:rsidR="00215E6D" w:rsidRDefault="004C15AD">
      <w:pPr>
        <w:rPr>
          <w:b/>
          <w:bCs/>
        </w:rPr>
      </w:pPr>
      <w:r>
        <w:rPr>
          <w:b/>
          <w:bCs/>
        </w:rPr>
        <w:t xml:space="preserve">Генеральный директор     </w:t>
      </w:r>
      <w:r w:rsidR="00396DA7">
        <w:rPr>
          <w:b/>
          <w:bCs/>
        </w:rPr>
        <w:t xml:space="preserve">ООО «Огнезащита Полюс  Юг»                  </w:t>
      </w:r>
      <w:r>
        <w:rPr>
          <w:b/>
          <w:bCs/>
        </w:rPr>
        <w:t xml:space="preserve">                   </w:t>
      </w:r>
      <w:r w:rsidR="00396DA7">
        <w:rPr>
          <w:b/>
          <w:bCs/>
        </w:rPr>
        <w:t xml:space="preserve">       </w:t>
      </w:r>
      <w:r w:rsidR="007119E8">
        <w:rPr>
          <w:b/>
          <w:bCs/>
        </w:rPr>
        <w:t xml:space="preserve">Артемьева </w:t>
      </w:r>
      <w:r w:rsidR="00396DA7">
        <w:rPr>
          <w:b/>
          <w:bCs/>
        </w:rPr>
        <w:t xml:space="preserve"> Елена Николаевна                </w:t>
      </w:r>
    </w:p>
    <w:p w14:paraId="32CD3E7D" w14:textId="77777777" w:rsidR="00215E6D" w:rsidRDefault="00215E6D">
      <w:pPr>
        <w:rPr>
          <w:b/>
          <w:bCs/>
        </w:rPr>
      </w:pPr>
    </w:p>
    <w:p w14:paraId="06E30C44" w14:textId="77777777" w:rsidR="00215E6D" w:rsidRDefault="00215E6D"/>
    <w:p w14:paraId="4F5A51C9" w14:textId="77777777" w:rsidR="00215E6D" w:rsidRDefault="00215E6D">
      <w:pPr>
        <w:rPr>
          <w:b/>
          <w:bCs/>
        </w:rPr>
      </w:pPr>
    </w:p>
    <w:p w14:paraId="48081B4C" w14:textId="77777777" w:rsidR="00396DA7" w:rsidRDefault="00396DA7">
      <w:pPr>
        <w:rPr>
          <w:b/>
          <w:bCs/>
        </w:rPr>
      </w:pPr>
    </w:p>
    <w:sectPr w:rsidR="00396DA7">
      <w:pgSz w:w="16838" w:h="11906" w:orient="landscape"/>
      <w:pgMar w:top="0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7"/>
    <w:rsid w:val="001B250A"/>
    <w:rsid w:val="00215E6D"/>
    <w:rsid w:val="00237CD5"/>
    <w:rsid w:val="00281DD9"/>
    <w:rsid w:val="003670AF"/>
    <w:rsid w:val="003816A7"/>
    <w:rsid w:val="00396DA7"/>
    <w:rsid w:val="00426474"/>
    <w:rsid w:val="004C15AD"/>
    <w:rsid w:val="004D01AB"/>
    <w:rsid w:val="004D17F4"/>
    <w:rsid w:val="00525D60"/>
    <w:rsid w:val="005F7E17"/>
    <w:rsid w:val="006042D0"/>
    <w:rsid w:val="00684C21"/>
    <w:rsid w:val="00703FEF"/>
    <w:rsid w:val="007119E8"/>
    <w:rsid w:val="007D6AC9"/>
    <w:rsid w:val="00887ED6"/>
    <w:rsid w:val="008C43A5"/>
    <w:rsid w:val="009A2D38"/>
    <w:rsid w:val="00A05579"/>
    <w:rsid w:val="00A32AA3"/>
    <w:rsid w:val="00A86FCF"/>
    <w:rsid w:val="00AB6DAE"/>
    <w:rsid w:val="00AE6551"/>
    <w:rsid w:val="00B54D5E"/>
    <w:rsid w:val="00B55A75"/>
    <w:rsid w:val="00B71260"/>
    <w:rsid w:val="00C352A5"/>
    <w:rsid w:val="00D667A2"/>
    <w:rsid w:val="00DF1600"/>
    <w:rsid w:val="00EC057B"/>
    <w:rsid w:val="00EF7913"/>
    <w:rsid w:val="00F850BB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C2A6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</w:style>
  <w:style w:type="paragraph" w:customStyle="1" w:styleId="a5">
    <w:name w:val="Заголовок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WW8Num5z0">
    <w:name w:val="WW8Num5z0"/>
    <w:rsid w:val="00237CD5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ognebio34.ru" TargetMode="External"/><Relationship Id="rId6" Type="http://schemas.openxmlformats.org/officeDocument/2006/relationships/hyperlink" Target="mailto:komilfo73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1152</Words>
  <Characters>6571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7708</CharactersWithSpaces>
  <SharedDoc>false</SharedDoc>
  <HLinks>
    <vt:vector size="6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mailto:komilfo73@mail.ru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Гутенко</cp:lastModifiedBy>
  <cp:revision>18</cp:revision>
  <cp:lastPrinted>2019-02-26T11:24:00Z</cp:lastPrinted>
  <dcterms:created xsi:type="dcterms:W3CDTF">2018-01-10T11:51:00Z</dcterms:created>
  <dcterms:modified xsi:type="dcterms:W3CDTF">2019-02-26T11:24:00Z</dcterms:modified>
</cp:coreProperties>
</file>